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D7" w:rsidRPr="00753A7E" w:rsidRDefault="00D71BD7" w:rsidP="00D71BD7">
      <w:pPr>
        <w:autoSpaceDE w:val="0"/>
        <w:autoSpaceDN w:val="0"/>
        <w:rPr>
          <w:rFonts w:hAnsi="ＭＳ 明朝" w:hint="eastAsia"/>
          <w:szCs w:val="22"/>
        </w:rPr>
      </w:pPr>
      <w:bookmarkStart w:id="0" w:name="_GoBack"/>
      <w:bookmarkEnd w:id="0"/>
      <w:r w:rsidRPr="00753A7E">
        <w:rPr>
          <w:rFonts w:hAnsi="ＭＳ 明朝" w:hint="eastAsia"/>
          <w:szCs w:val="22"/>
        </w:rPr>
        <w:t>様式第</w:t>
      </w:r>
      <w:r>
        <w:rPr>
          <w:rFonts w:hAnsi="ＭＳ 明朝" w:hint="eastAsia"/>
          <w:szCs w:val="22"/>
        </w:rPr>
        <w:t>３</w:t>
      </w:r>
      <w:r w:rsidRPr="00753A7E">
        <w:rPr>
          <w:rFonts w:hAnsi="ＭＳ 明朝" w:hint="eastAsia"/>
          <w:szCs w:val="22"/>
        </w:rPr>
        <w:t>号（第</w:t>
      </w:r>
      <w:r>
        <w:rPr>
          <w:rFonts w:hAnsi="ＭＳ 明朝" w:hint="eastAsia"/>
          <w:szCs w:val="22"/>
        </w:rPr>
        <w:t>４</w:t>
      </w:r>
      <w:r w:rsidRPr="00753A7E">
        <w:rPr>
          <w:rFonts w:hAnsi="ＭＳ 明朝" w:hint="eastAsia"/>
          <w:szCs w:val="22"/>
        </w:rPr>
        <w:t>条関係）</w:t>
      </w:r>
      <w:r w:rsidR="00D56C82">
        <w:rPr>
          <w:rFonts w:hAnsi="ＭＳ 明朝" w:hint="eastAsia"/>
          <w:szCs w:val="22"/>
        </w:rPr>
        <w:t xml:space="preserve"> </w:t>
      </w:r>
    </w:p>
    <w:tbl>
      <w:tblPr>
        <w:tblW w:w="95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755"/>
        <w:gridCol w:w="7270"/>
        <w:gridCol w:w="236"/>
      </w:tblGrid>
      <w:tr w:rsidR="00D71BD7" w:rsidRPr="00A63C1B" w:rsidTr="00A63C1B">
        <w:trPr>
          <w:trHeight w:val="5046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:rsidR="00D71BD7" w:rsidRPr="00A63C1B" w:rsidRDefault="00D71BD7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90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71BD7" w:rsidRPr="00A63C1B" w:rsidRDefault="00D71BD7" w:rsidP="00A63C1B">
            <w:pPr>
              <w:widowControl/>
              <w:ind w:right="880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D71BD7" w:rsidRPr="00A63C1B" w:rsidRDefault="00D71BD7" w:rsidP="00A63C1B">
            <w:pPr>
              <w:widowControl/>
              <w:ind w:leftChars="-26" w:left="-57" w:right="-1453"/>
              <w:rPr>
                <w:rFonts w:hAnsi="ＭＳ 明朝" w:cs="ＭＳ Ｐゴシック" w:hint="eastAsia"/>
                <w:kern w:val="0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Cs w:val="22"/>
              </w:rPr>
              <w:t xml:space="preserve">　　　愛媛の農林水産物統一キャッチフレーズロゴマーク使用承認申請書（広報用）　　　</w:t>
            </w:r>
          </w:p>
          <w:p w:rsidR="00D71BD7" w:rsidRPr="00A63C1B" w:rsidRDefault="00D71BD7" w:rsidP="00A63C1B">
            <w:pPr>
              <w:widowControl/>
              <w:jc w:val="righ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D71BD7" w:rsidRPr="00A63C1B" w:rsidRDefault="00D71BD7" w:rsidP="00A63C1B">
            <w:pPr>
              <w:widowControl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Cs w:val="22"/>
              </w:rPr>
              <w:t xml:space="preserve">　　年　　月　　日</w:t>
            </w:r>
          </w:p>
          <w:p w:rsidR="00D71BD7" w:rsidRPr="00A63C1B" w:rsidRDefault="00D71BD7" w:rsidP="00A63C1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Cs w:val="22"/>
              </w:rPr>
              <w:t>えひめ愛フード推進機構会長　様</w:t>
            </w:r>
          </w:p>
          <w:p w:rsidR="00D71BD7" w:rsidRPr="00A63C1B" w:rsidRDefault="00D71BD7" w:rsidP="00A63C1B">
            <w:pPr>
              <w:widowControl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</w:p>
          <w:p w:rsidR="00D71BD7" w:rsidRPr="00A63C1B" w:rsidRDefault="00D71BD7" w:rsidP="00A63C1B">
            <w:pPr>
              <w:widowControl/>
              <w:spacing w:line="400" w:lineRule="exact"/>
              <w:ind w:leftChars="1486" w:left="3269" w:firstLineChars="300" w:firstLine="600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>住　所（法人にあっては、主たる事務所の所在地）</w:t>
            </w:r>
            <w:r w:rsidRPr="00A63C1B">
              <w:rPr>
                <w:rFonts w:hAnsi="ＭＳ 明朝" w:cs="ＭＳ Ｐゴシック"/>
                <w:kern w:val="0"/>
                <w:sz w:val="20"/>
                <w:szCs w:val="20"/>
              </w:rPr>
              <w:br/>
            </w:r>
            <w:r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</w:t>
            </w:r>
            <w:r w:rsidRPr="00A63C1B">
              <w:rPr>
                <w:rFonts w:hAnsi="ＭＳ 明朝" w:cs="ＭＳ Ｐゴシック"/>
                <w:kern w:val="0"/>
                <w:sz w:val="20"/>
                <w:szCs w:val="20"/>
              </w:rPr>
              <w:br/>
            </w:r>
            <w:r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氏　名（法人にあっては、名称及び代表者の職氏名）</w:t>
            </w:r>
          </w:p>
          <w:p w:rsidR="00D71BD7" w:rsidRPr="00A63C1B" w:rsidRDefault="00D71BD7" w:rsidP="00A63C1B">
            <w:pPr>
              <w:widowControl/>
              <w:spacing w:beforeLines="50" w:before="161" w:afterLines="100" w:after="323"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Cs w:val="22"/>
              </w:rPr>
              <w:t xml:space="preserve">　　　　　　　　　　　　　　　　　　　　　　　　　　　　　　　　　　　　　印　</w:t>
            </w:r>
          </w:p>
          <w:p w:rsidR="00D71BD7" w:rsidRPr="00A63C1B" w:rsidRDefault="00D71BD7" w:rsidP="00A63C1B">
            <w:pPr>
              <w:autoSpaceDE w:val="0"/>
              <w:autoSpaceDN w:val="0"/>
              <w:spacing w:afterLines="30" w:after="96"/>
              <w:ind w:firstLineChars="100" w:firstLine="220"/>
              <w:rPr>
                <w:rFonts w:hAnsi="ＭＳ 明朝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Cs w:val="22"/>
              </w:rPr>
              <w:t>愛媛の農林水産物統一キャッチフレーズロゴマークの使用の承認について、愛媛の農林水産物統一キャッチフレーズロゴマーク使用承認要綱第４条第１項の規定に基づき、次のとおり申請します。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</w:tcPr>
          <w:p w:rsidR="00D71BD7" w:rsidRPr="00A63C1B" w:rsidRDefault="00D71BD7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D71BD7" w:rsidRPr="00A63C1B" w:rsidTr="00A63C1B">
        <w:trPr>
          <w:trHeight w:val="73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D71BD7" w:rsidRPr="00A63C1B" w:rsidRDefault="00D71BD7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1755" w:type="dxa"/>
            <w:shd w:val="clear" w:color="auto" w:fill="auto"/>
            <w:noWrap/>
            <w:tcFitText/>
            <w:vAlign w:val="center"/>
          </w:tcPr>
          <w:p w:rsidR="00D71BD7" w:rsidRPr="00A63C1B" w:rsidRDefault="00D71BD7" w:rsidP="00A63C1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A63C1B">
              <w:rPr>
                <w:rFonts w:hAnsi="ＭＳ 明朝" w:hint="eastAsia"/>
                <w:spacing w:val="107"/>
                <w:kern w:val="0"/>
                <w:szCs w:val="22"/>
              </w:rPr>
              <w:t>使用目</w:t>
            </w:r>
            <w:r w:rsidRPr="00A63C1B">
              <w:rPr>
                <w:rFonts w:hAnsi="ＭＳ 明朝" w:hint="eastAsia"/>
                <w:spacing w:val="-1"/>
                <w:kern w:val="0"/>
                <w:szCs w:val="22"/>
              </w:rPr>
              <w:t>的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597572" w:rsidRPr="00A63C1B" w:rsidRDefault="00597572" w:rsidP="00A63C1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D71BD7" w:rsidRPr="00A63C1B" w:rsidRDefault="00D71BD7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B9683B" w:rsidRPr="00A63C1B" w:rsidTr="00A63C1B">
        <w:trPr>
          <w:trHeight w:val="73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kern w:val="0"/>
                <w:szCs w:val="22"/>
              </w:rPr>
            </w:pPr>
            <w:r w:rsidRPr="00A63C1B">
              <w:rPr>
                <w:rFonts w:hAnsi="ＭＳ 明朝" w:hint="eastAsia"/>
                <w:spacing w:val="110"/>
                <w:kern w:val="0"/>
                <w:szCs w:val="22"/>
                <w:fitText w:val="1540" w:id="-662996477"/>
              </w:rPr>
              <w:t>使用方</w:t>
            </w:r>
            <w:r w:rsidRPr="00A63C1B">
              <w:rPr>
                <w:rFonts w:hAnsi="ＭＳ 明朝" w:hint="eastAsia"/>
                <w:kern w:val="0"/>
                <w:szCs w:val="22"/>
                <w:fitText w:val="1540" w:id="-662996477"/>
              </w:rPr>
              <w:t>法</w:t>
            </w:r>
          </w:p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rPr>
                <w:rFonts w:hAnsi="ＭＳ 明朝" w:hint="eastAsia"/>
                <w:szCs w:val="22"/>
              </w:rPr>
            </w:pPr>
            <w:r w:rsidRPr="00A63C1B">
              <w:rPr>
                <w:rFonts w:hAnsi="ＭＳ 明朝" w:hint="eastAsia"/>
                <w:spacing w:val="22"/>
                <w:kern w:val="0"/>
                <w:szCs w:val="22"/>
                <w:fitText w:val="1540" w:id="-662996476"/>
              </w:rPr>
              <w:t>（使用対象</w:t>
            </w:r>
            <w:r w:rsidRPr="00A63C1B">
              <w:rPr>
                <w:rFonts w:hAnsi="ＭＳ 明朝" w:hint="eastAsia"/>
                <w:kern w:val="0"/>
                <w:szCs w:val="22"/>
                <w:fitText w:val="1540" w:id="-662996476"/>
              </w:rPr>
              <w:t>）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597572" w:rsidRPr="00A63C1B" w:rsidRDefault="00597572" w:rsidP="00597572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B9683B" w:rsidRPr="00A63C1B" w:rsidTr="00A63C1B">
        <w:trPr>
          <w:trHeight w:val="73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1755" w:type="dxa"/>
            <w:shd w:val="clear" w:color="auto" w:fill="auto"/>
            <w:noWrap/>
            <w:tcFitText/>
            <w:vAlign w:val="center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5E6FBD">
              <w:rPr>
                <w:rFonts w:hAnsi="ＭＳ 明朝" w:hint="eastAsia"/>
                <w:spacing w:val="36"/>
                <w:kern w:val="0"/>
                <w:szCs w:val="22"/>
                <w:fitText w:val="1100" w:id="-662996736"/>
              </w:rPr>
              <w:t>使用期</w:t>
            </w:r>
            <w:r w:rsidRPr="005E6FBD">
              <w:rPr>
                <w:rFonts w:hAnsi="ＭＳ 明朝" w:hint="eastAsia"/>
                <w:spacing w:val="2"/>
                <w:kern w:val="0"/>
                <w:szCs w:val="22"/>
                <w:fitText w:val="1100" w:id="-662996736"/>
              </w:rPr>
              <w:t>間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B9683B" w:rsidRPr="00A63C1B" w:rsidRDefault="00597572" w:rsidP="00A63C1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</w:t>
            </w:r>
            <w:r w:rsidR="00B9683B" w:rsidRPr="00A63C1B">
              <w:rPr>
                <w:rFonts w:hAnsi="ＭＳ 明朝" w:hint="eastAsia"/>
                <w:szCs w:val="22"/>
              </w:rPr>
              <w:t>年　　　月　　　日　～　　　　年　　　月　　　日まで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B9683B" w:rsidRPr="00A63C1B" w:rsidTr="00A63C1B">
        <w:trPr>
          <w:trHeight w:val="73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1755" w:type="dxa"/>
            <w:shd w:val="clear" w:color="auto" w:fill="auto"/>
            <w:noWrap/>
            <w:tcFitText/>
            <w:vAlign w:val="center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A63C1B">
              <w:rPr>
                <w:rFonts w:hAnsi="ＭＳ 明朝" w:hint="eastAsia"/>
                <w:spacing w:val="20"/>
                <w:kern w:val="0"/>
                <w:szCs w:val="22"/>
              </w:rPr>
              <w:t>申請者の業</w:t>
            </w:r>
            <w:r w:rsidRPr="00A63C1B">
              <w:rPr>
                <w:rFonts w:hAnsi="ＭＳ 明朝" w:hint="eastAsia"/>
                <w:spacing w:val="-2"/>
                <w:kern w:val="0"/>
                <w:szCs w:val="22"/>
              </w:rPr>
              <w:t>種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B9683B" w:rsidRPr="00A63C1B" w:rsidTr="00A63C1B">
        <w:trPr>
          <w:trHeight w:val="737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  <w:tc>
          <w:tcPr>
            <w:tcW w:w="1755" w:type="dxa"/>
            <w:shd w:val="clear" w:color="auto" w:fill="auto"/>
            <w:noWrap/>
            <w:tcFitText/>
            <w:vAlign w:val="center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Cs w:val="22"/>
              </w:rPr>
            </w:pPr>
            <w:r w:rsidRPr="00A63C1B">
              <w:rPr>
                <w:rFonts w:hAnsi="ＭＳ 明朝" w:hint="eastAsia"/>
                <w:spacing w:val="52"/>
                <w:kern w:val="0"/>
                <w:szCs w:val="22"/>
              </w:rPr>
              <w:t>デザイン</w:t>
            </w:r>
            <w:r w:rsidRPr="00A63C1B">
              <w:rPr>
                <w:rFonts w:hAnsi="ＭＳ 明朝" w:hint="eastAsia"/>
                <w:spacing w:val="1"/>
                <w:kern w:val="0"/>
                <w:szCs w:val="22"/>
              </w:rPr>
              <w:t>案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B9683B" w:rsidRPr="00A63C1B" w:rsidRDefault="00EE2396" w:rsidP="00A63C1B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rFonts w:hAnsi="ＭＳ 明朝"/>
                <w:szCs w:val="22"/>
              </w:rPr>
            </w:pPr>
            <w:r w:rsidRPr="00A63C1B">
              <w:rPr>
                <w:rFonts w:hAnsi="ＭＳ 明朝" w:hint="eastAsia"/>
                <w:szCs w:val="22"/>
              </w:rPr>
              <w:t>別添</w:t>
            </w:r>
            <w:r w:rsidR="00B9683B" w:rsidRPr="00A63C1B">
              <w:rPr>
                <w:rFonts w:hAnsi="ＭＳ 明朝" w:hint="eastAsia"/>
                <w:szCs w:val="22"/>
              </w:rPr>
              <w:t>のとおり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</w:p>
        </w:tc>
      </w:tr>
      <w:tr w:rsidR="00B9683B" w:rsidRPr="00A63C1B" w:rsidTr="00A63C1B">
        <w:trPr>
          <w:trHeight w:val="5273"/>
        </w:trPr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noWrap/>
            <w:tcFitText/>
            <w:vAlign w:val="center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755" w:type="dxa"/>
            <w:shd w:val="clear" w:color="auto" w:fill="auto"/>
            <w:tcFitText/>
            <w:vAlign w:val="center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A63C1B">
              <w:rPr>
                <w:rFonts w:hAnsi="ＭＳ 明朝" w:hint="eastAsia"/>
                <w:spacing w:val="107"/>
                <w:kern w:val="0"/>
                <w:szCs w:val="22"/>
              </w:rPr>
              <w:t>特記事</w:t>
            </w:r>
            <w:r w:rsidRPr="00A63C1B">
              <w:rPr>
                <w:rFonts w:hAnsi="ＭＳ 明朝" w:hint="eastAsia"/>
                <w:spacing w:val="-1"/>
                <w:kern w:val="0"/>
                <w:szCs w:val="22"/>
              </w:rPr>
              <w:t>項</w:t>
            </w:r>
          </w:p>
        </w:tc>
        <w:tc>
          <w:tcPr>
            <w:tcW w:w="7270" w:type="dxa"/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napToGrid w:val="0"/>
              <w:spacing w:beforeLines="50" w:before="161"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A63C1B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【誓約事項】</w:t>
            </w:r>
            <w:r w:rsidRPr="00A63C1B">
              <w:rPr>
                <w:rFonts w:hAnsi="ＭＳ 明朝" w:cs="ＭＳ Ｐゴシック" w:hint="eastAsia"/>
                <w:kern w:val="0"/>
                <w:szCs w:val="22"/>
              </w:rPr>
              <w:br/>
              <w:t>１　ロゴマークの使用承認を受けるに当たって、</w:t>
            </w:r>
            <w:r w:rsidRPr="00A63C1B">
              <w:rPr>
                <w:rFonts w:hAnsi="ＭＳ 明朝" w:cs="ＭＳ Ｐゴシック" w:hint="eastAsia"/>
                <w:kern w:val="0"/>
                <w:szCs w:val="22"/>
              </w:rPr>
              <w:br/>
              <w:t xml:space="preserve">　・食品衛生法、農林物資の規格化及び品質表示の適正化に関する法律</w:t>
            </w:r>
            <w:r w:rsidRPr="00A63C1B">
              <w:rPr>
                <w:rFonts w:hAnsi="ＭＳ 明朝" w:cs="ＭＳ Ｐゴシック"/>
                <w:kern w:val="0"/>
                <w:szCs w:val="22"/>
              </w:rPr>
              <w:br/>
            </w:r>
            <w:r w:rsidRPr="00A63C1B">
              <w:rPr>
                <w:rFonts w:hAnsi="ＭＳ 明朝" w:cs="ＭＳ Ｐゴシック" w:hint="eastAsia"/>
                <w:kern w:val="0"/>
                <w:szCs w:val="22"/>
              </w:rPr>
              <w:t xml:space="preserve">　　その他の法律</w:t>
            </w:r>
            <w:r w:rsidRPr="00A63C1B">
              <w:rPr>
                <w:rFonts w:hAnsi="ＭＳ 明朝" w:cs="ＭＳ Ｐゴシック"/>
                <w:kern w:val="0"/>
                <w:szCs w:val="22"/>
              </w:rPr>
              <w:br/>
            </w:r>
            <w:r w:rsidRPr="00A63C1B">
              <w:rPr>
                <w:rFonts w:hAnsi="ＭＳ 明朝" w:cs="ＭＳ Ｐゴシック" w:hint="eastAsia"/>
                <w:kern w:val="0"/>
                <w:szCs w:val="22"/>
              </w:rPr>
              <w:t xml:space="preserve">　・愛媛の農林水産物統一キャッチフレーズロゴマーク使用承認要綱</w:t>
            </w:r>
            <w:r w:rsidRPr="00A63C1B">
              <w:rPr>
                <w:rFonts w:hAnsi="ＭＳ 明朝" w:cs="ＭＳ Ｐゴシック"/>
                <w:kern w:val="0"/>
                <w:szCs w:val="22"/>
              </w:rPr>
              <w:br/>
            </w:r>
            <w:r w:rsidRPr="00A63C1B">
              <w:rPr>
                <w:rFonts w:hAnsi="ＭＳ 明朝" w:cs="ＭＳ Ｐゴシック" w:hint="eastAsia"/>
                <w:kern w:val="0"/>
                <w:szCs w:val="22"/>
              </w:rPr>
              <w:t xml:space="preserve">　の規定を遵守します。</w:t>
            </w:r>
          </w:p>
          <w:p w:rsidR="00B9683B" w:rsidRPr="00A63C1B" w:rsidRDefault="00B9683B" w:rsidP="00A63C1B">
            <w:pPr>
              <w:autoSpaceDE w:val="0"/>
              <w:autoSpaceDN w:val="0"/>
              <w:snapToGrid w:val="0"/>
              <w:ind w:left="220" w:hangingChars="100" w:hanging="220"/>
              <w:rPr>
                <w:rFonts w:hAnsi="ＭＳ 明朝" w:cs="ＭＳ Ｐゴシック" w:hint="eastAsia"/>
                <w:kern w:val="0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Cs w:val="22"/>
              </w:rPr>
              <w:t>２　愛媛の農林水産物統一キャッチフレーズロゴマーク使用承認要綱第</w:t>
            </w:r>
          </w:p>
          <w:p w:rsidR="00B9683B" w:rsidRPr="00A63C1B" w:rsidRDefault="00045C97" w:rsidP="00A63C1B">
            <w:pPr>
              <w:autoSpaceDE w:val="0"/>
              <w:autoSpaceDN w:val="0"/>
              <w:snapToGrid w:val="0"/>
              <w:ind w:leftChars="100" w:left="220"/>
              <w:rPr>
                <w:rFonts w:hAnsi="ＭＳ 明朝" w:cs="ＭＳ Ｐゴシック" w:hint="eastAsia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９</w:t>
            </w:r>
            <w:r w:rsidR="00B9683B" w:rsidRPr="00A63C1B">
              <w:rPr>
                <w:rFonts w:hAnsi="ＭＳ 明朝" w:cs="ＭＳ Ｐゴシック" w:hint="eastAsia"/>
                <w:kern w:val="0"/>
                <w:szCs w:val="22"/>
              </w:rPr>
              <w:t>条の規定に基づきえひめ愛フード推進機構が行う調査に協力します。</w:t>
            </w:r>
          </w:p>
          <w:p w:rsidR="00B9683B" w:rsidRPr="00A63C1B" w:rsidRDefault="00B9683B" w:rsidP="00A63C1B">
            <w:pPr>
              <w:autoSpaceDE w:val="0"/>
              <w:autoSpaceDN w:val="0"/>
              <w:snapToGrid w:val="0"/>
              <w:ind w:left="220" w:hangingChars="100" w:hanging="220"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Cs w:val="22"/>
              </w:rPr>
              <w:t>３　ロゴマークの使用承認を取り消された場合には、取消しによって生じたいかなる損失もえひめ愛フード推進機構に請求しません。</w:t>
            </w:r>
          </w:p>
          <w:p w:rsidR="00B9683B" w:rsidRPr="00A63C1B" w:rsidRDefault="00B9683B" w:rsidP="00A63C1B">
            <w:pPr>
              <w:autoSpaceDE w:val="0"/>
              <w:autoSpaceDN w:val="0"/>
              <w:snapToGrid w:val="0"/>
              <w:ind w:left="220" w:hangingChars="100" w:hanging="220"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Cs w:val="22"/>
              </w:rPr>
              <w:t>４　ロゴマークの使用承認を受けた商品等に関する事故、苦情等が発生した場合には、自らの責任のもとに必要な措置を講じます。</w:t>
            </w:r>
          </w:p>
          <w:p w:rsidR="00B9683B" w:rsidRPr="00A63C1B" w:rsidRDefault="00B9683B" w:rsidP="00A63C1B">
            <w:pPr>
              <w:autoSpaceDE w:val="0"/>
              <w:autoSpaceDN w:val="0"/>
              <w:snapToGrid w:val="0"/>
              <w:spacing w:beforeLines="50" w:before="161"/>
              <w:jc w:val="left"/>
              <w:rPr>
                <w:rFonts w:hAnsi="ＭＳ 明朝" w:cs="ＭＳ Ｐゴシック" w:hint="eastAsia"/>
                <w:kern w:val="0"/>
                <w:szCs w:val="22"/>
              </w:rPr>
            </w:pPr>
            <w:r w:rsidRPr="00A63C1B">
              <w:rPr>
                <w:rFonts w:ascii="ＭＳ ゴシック" w:eastAsia="ＭＳ ゴシック" w:hAnsi="ＭＳ ゴシック" w:cs="ＭＳ Ｐゴシック" w:hint="eastAsia"/>
                <w:kern w:val="0"/>
                <w:szCs w:val="22"/>
              </w:rPr>
              <w:t>【その他】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snapToGrid w:val="0"/>
              <w:spacing w:beforeLines="50" w:before="161"/>
              <w:rPr>
                <w:rFonts w:hAnsi="ＭＳ 明朝"/>
                <w:szCs w:val="22"/>
              </w:rPr>
            </w:pPr>
          </w:p>
        </w:tc>
      </w:tr>
      <w:tr w:rsidR="00B9683B" w:rsidRPr="00A63C1B" w:rsidTr="00A63C1B">
        <w:trPr>
          <w:cantSplit/>
          <w:trHeight w:val="284"/>
        </w:trPr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spacing w:afterLines="50" w:after="161" w:line="200" w:lineRule="exac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90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hAnsi="ＭＳ 明朝"/>
                <w:szCs w:val="22"/>
              </w:rPr>
            </w:pPr>
            <w:r w:rsidRPr="00A63C1B">
              <w:rPr>
                <w:rFonts w:hAnsi="ＭＳ 明朝" w:hint="eastAsia"/>
                <w:szCs w:val="22"/>
              </w:rPr>
              <w:t>（裏面に続く）</w:t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</w:tcPr>
          <w:p w:rsidR="00B9683B" w:rsidRPr="00A63C1B" w:rsidRDefault="00B9683B" w:rsidP="00A63C1B">
            <w:pPr>
              <w:autoSpaceDE w:val="0"/>
              <w:autoSpaceDN w:val="0"/>
              <w:adjustRightInd w:val="0"/>
              <w:snapToGrid w:val="0"/>
              <w:spacing w:afterLines="50" w:after="161" w:line="200" w:lineRule="exact"/>
              <w:jc w:val="left"/>
              <w:rPr>
                <w:rFonts w:hAnsi="ＭＳ 明朝"/>
                <w:szCs w:val="22"/>
              </w:rPr>
            </w:pPr>
          </w:p>
        </w:tc>
      </w:tr>
    </w:tbl>
    <w:p w:rsidR="00634228" w:rsidRDefault="00634228" w:rsidP="00D71BD7">
      <w:pPr>
        <w:widowControl/>
        <w:spacing w:beforeLines="50" w:before="161"/>
        <w:ind w:firstLineChars="100" w:firstLine="200"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sectPr w:rsidR="00634228" w:rsidSect="00753A7E">
          <w:pgSz w:w="11905" w:h="16838" w:code="9"/>
          <w:pgMar w:top="851" w:right="1247" w:bottom="851" w:left="1247" w:header="851" w:footer="964" w:gutter="0"/>
          <w:cols w:space="425"/>
          <w:docGrid w:type="lines" w:linePitch="323" w:charSpace="23053"/>
        </w:sectPr>
      </w:pPr>
    </w:p>
    <w:tbl>
      <w:tblPr>
        <w:tblW w:w="94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7"/>
      </w:tblGrid>
      <w:tr w:rsidR="00D71BD7" w:rsidRPr="00A63C1B" w:rsidTr="00A63C1B">
        <w:trPr>
          <w:trHeight w:val="2552"/>
        </w:trPr>
        <w:tc>
          <w:tcPr>
            <w:tcW w:w="9407" w:type="dxa"/>
            <w:shd w:val="clear" w:color="auto" w:fill="auto"/>
          </w:tcPr>
          <w:p w:rsidR="00D71BD7" w:rsidRPr="00A63C1B" w:rsidRDefault="00D71BD7" w:rsidP="00A63C1B">
            <w:pPr>
              <w:widowControl/>
              <w:spacing w:beforeLines="50" w:before="161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63C1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lastRenderedPageBreak/>
              <w:t>≪添付書類≫</w:t>
            </w:r>
          </w:p>
          <w:p w:rsidR="00D71BD7" w:rsidRPr="00A63C1B" w:rsidRDefault="00D71BD7" w:rsidP="00A63C1B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１　定款、規約又はそれに準ずる書類　　</w:t>
            </w:r>
          </w:p>
          <w:p w:rsidR="00D71BD7" w:rsidRPr="00A63C1B" w:rsidRDefault="00D71BD7" w:rsidP="00A63C1B">
            <w:pPr>
              <w:widowControl/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34228"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>２</w:t>
            </w:r>
            <w:r w:rsidR="00D14919"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ロゴマークを使用したデザイン案</w:t>
            </w:r>
          </w:p>
          <w:p w:rsidR="00634228" w:rsidRPr="00A63C1B" w:rsidRDefault="00634228" w:rsidP="00A63C1B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３　イベントを実施する場合は、その概要が確認できる書類</w:t>
            </w:r>
          </w:p>
          <w:p w:rsidR="00D71BD7" w:rsidRPr="00A63C1B" w:rsidRDefault="00D71BD7" w:rsidP="00A63C1B">
            <w:pPr>
              <w:widowControl/>
              <w:spacing w:beforeLines="50" w:before="161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63C1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≪記入上の注意≫</w:t>
            </w:r>
          </w:p>
          <w:p w:rsidR="00D71BD7" w:rsidRPr="00A63C1B" w:rsidRDefault="00D71BD7" w:rsidP="00A63C1B">
            <w:pPr>
              <w:autoSpaceDE w:val="0"/>
              <w:autoSpaceDN w:val="0"/>
              <w:spacing w:afterLines="50" w:after="161"/>
              <w:rPr>
                <w:rFonts w:hAnsi="ＭＳ 明朝"/>
                <w:szCs w:val="22"/>
              </w:rPr>
            </w:pPr>
            <w:r w:rsidRPr="00A63C1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使用期間の欄は、３年以内の範囲で必要な期間を記入すること。</w:t>
            </w:r>
          </w:p>
        </w:tc>
      </w:tr>
    </w:tbl>
    <w:p w:rsidR="00D71BD7" w:rsidRPr="00D71BD7" w:rsidRDefault="00D71BD7" w:rsidP="00D71BD7">
      <w:pPr>
        <w:autoSpaceDE w:val="0"/>
        <w:autoSpaceDN w:val="0"/>
        <w:spacing w:afterLines="50" w:after="161"/>
        <w:rPr>
          <w:rFonts w:hAnsi="ＭＳ 明朝"/>
          <w:szCs w:val="22"/>
        </w:rPr>
      </w:pPr>
    </w:p>
    <w:p w:rsidR="00634228" w:rsidRPr="00753A7E" w:rsidRDefault="00634228" w:rsidP="001D607A">
      <w:pPr>
        <w:autoSpaceDE w:val="0"/>
        <w:autoSpaceDN w:val="0"/>
        <w:rPr>
          <w:rFonts w:hint="eastAsia"/>
        </w:rPr>
      </w:pPr>
    </w:p>
    <w:sectPr w:rsidR="00634228" w:rsidRPr="00753A7E" w:rsidSect="00753A7E">
      <w:pgSz w:w="11905" w:h="16838" w:code="9"/>
      <w:pgMar w:top="851" w:right="1247" w:bottom="851" w:left="1247" w:header="851" w:footer="964" w:gutter="0"/>
      <w:cols w:space="425"/>
      <w:docGrid w:type="lines" w:linePitch="323" w:charSpace="23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FBD" w:rsidRDefault="005E6FBD">
      <w:r>
        <w:separator/>
      </w:r>
    </w:p>
  </w:endnote>
  <w:endnote w:type="continuationSeparator" w:id="0">
    <w:p w:rsidR="005E6FBD" w:rsidRDefault="005E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FBD" w:rsidRDefault="005E6FBD">
      <w:r>
        <w:separator/>
      </w:r>
    </w:p>
  </w:footnote>
  <w:footnote w:type="continuationSeparator" w:id="0">
    <w:p w:rsidR="005E6FBD" w:rsidRDefault="005E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333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235"/>
    <w:rsid w:val="0000799B"/>
    <w:rsid w:val="00045C97"/>
    <w:rsid w:val="00046AB4"/>
    <w:rsid w:val="000969B8"/>
    <w:rsid w:val="000C5230"/>
    <w:rsid w:val="000E0A60"/>
    <w:rsid w:val="00106BEA"/>
    <w:rsid w:val="001543A0"/>
    <w:rsid w:val="00193D06"/>
    <w:rsid w:val="001D607A"/>
    <w:rsid w:val="001F4022"/>
    <w:rsid w:val="00212A0A"/>
    <w:rsid w:val="002B10B8"/>
    <w:rsid w:val="002B4796"/>
    <w:rsid w:val="00373EB4"/>
    <w:rsid w:val="0039591C"/>
    <w:rsid w:val="003976F0"/>
    <w:rsid w:val="003A12AB"/>
    <w:rsid w:val="003A75CE"/>
    <w:rsid w:val="003B208A"/>
    <w:rsid w:val="004617A0"/>
    <w:rsid w:val="0048305D"/>
    <w:rsid w:val="004B1227"/>
    <w:rsid w:val="004F4591"/>
    <w:rsid w:val="004F57C2"/>
    <w:rsid w:val="0051172C"/>
    <w:rsid w:val="005351E3"/>
    <w:rsid w:val="00597572"/>
    <w:rsid w:val="005C4261"/>
    <w:rsid w:val="005E6FBD"/>
    <w:rsid w:val="0061179D"/>
    <w:rsid w:val="006275ED"/>
    <w:rsid w:val="00634228"/>
    <w:rsid w:val="006357ED"/>
    <w:rsid w:val="00637785"/>
    <w:rsid w:val="006E0AF2"/>
    <w:rsid w:val="007056A6"/>
    <w:rsid w:val="00711928"/>
    <w:rsid w:val="007373BC"/>
    <w:rsid w:val="00753A7E"/>
    <w:rsid w:val="00757323"/>
    <w:rsid w:val="00841A1F"/>
    <w:rsid w:val="008F7209"/>
    <w:rsid w:val="009B515A"/>
    <w:rsid w:val="009F7182"/>
    <w:rsid w:val="00A46C8E"/>
    <w:rsid w:val="00A63C1B"/>
    <w:rsid w:val="00A854C8"/>
    <w:rsid w:val="00A86235"/>
    <w:rsid w:val="00AB46F1"/>
    <w:rsid w:val="00AF48F6"/>
    <w:rsid w:val="00B15A97"/>
    <w:rsid w:val="00B379CC"/>
    <w:rsid w:val="00B5580D"/>
    <w:rsid w:val="00B60459"/>
    <w:rsid w:val="00B9683B"/>
    <w:rsid w:val="00BE1CE2"/>
    <w:rsid w:val="00C26AF6"/>
    <w:rsid w:val="00C43AB0"/>
    <w:rsid w:val="00C71CC7"/>
    <w:rsid w:val="00CB6B09"/>
    <w:rsid w:val="00CF697B"/>
    <w:rsid w:val="00D14919"/>
    <w:rsid w:val="00D56C82"/>
    <w:rsid w:val="00D71BD7"/>
    <w:rsid w:val="00DE1DBA"/>
    <w:rsid w:val="00DF6F0F"/>
    <w:rsid w:val="00E448F8"/>
    <w:rsid w:val="00E951CA"/>
    <w:rsid w:val="00ED59BC"/>
    <w:rsid w:val="00EE2396"/>
    <w:rsid w:val="00F03D5A"/>
    <w:rsid w:val="00F56F38"/>
    <w:rsid w:val="00F85B12"/>
    <w:rsid w:val="00F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9FC03-B886-4009-BD77-24F2362E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autoSpaceDE w:val="0"/>
      <w:autoSpaceDN w:val="0"/>
      <w:snapToGrid w:val="0"/>
      <w:spacing w:line="360" w:lineRule="exact"/>
      <w:ind w:left="220" w:hangingChars="100" w:hanging="220"/>
    </w:pPr>
    <w:rPr>
      <w:rFonts w:ascii="ＭＳ ゴシック" w:eastAsia="ＭＳ ゴシック" w:hAnsi="ＭＳ ゴシック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F85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愛媛の農林水産物統一キャッチフレーズ使用管理要領</vt:lpstr>
      <vt:lpstr>愛媛の農林水産物統一キャッチフレーズ使用管理要領</vt:lpstr>
    </vt:vector>
  </TitlesOfParts>
  <Company>愛媛県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愛媛の農林水産物統一キャッチフレーズ使用管理要領</dc:title>
  <dc:subject/>
  <dc:creator>kishimoto-manami</dc:creator>
  <cp:keywords/>
  <cp:lastModifiedBy>鶴崎 玲</cp:lastModifiedBy>
  <cp:revision>2</cp:revision>
  <cp:lastPrinted>2015-05-11T05:58:00Z</cp:lastPrinted>
  <dcterms:created xsi:type="dcterms:W3CDTF">2020-06-02T01:26:00Z</dcterms:created>
  <dcterms:modified xsi:type="dcterms:W3CDTF">2020-06-02T01:26:00Z</dcterms:modified>
</cp:coreProperties>
</file>